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B1" w:rsidRPr="00084E97" w:rsidRDefault="00084E97" w:rsidP="00084E97">
      <w:pPr>
        <w:jc w:val="center"/>
        <w:rPr>
          <w:rFonts w:ascii="Times New Roman" w:hAnsi="Times New Roman" w:cs="Times New Roman"/>
          <w:b/>
        </w:rPr>
      </w:pPr>
      <w:r w:rsidRPr="00084E97">
        <w:rPr>
          <w:rFonts w:ascii="Times New Roman" w:hAnsi="Times New Roman" w:cs="Times New Roman"/>
          <w:b/>
        </w:rPr>
        <w:t>Binder Table of Contents</w:t>
      </w:r>
    </w:p>
    <w:p w:rsidR="00084E97" w:rsidRPr="00084E97" w:rsidRDefault="00084E97" w:rsidP="00084E97">
      <w:pPr>
        <w:jc w:val="center"/>
        <w:rPr>
          <w:rFonts w:ascii="Times New Roman" w:hAnsi="Times New Roman" w:cs="Times New Roman"/>
        </w:rPr>
      </w:pP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Syllabus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Tone/Mood Word List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Unit 1 Word List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Unit 2 Word List</w:t>
      </w:r>
      <w:bookmarkStart w:id="0" w:name="_GoBack"/>
      <w:bookmarkEnd w:id="0"/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Unit 3 Word List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AOW:  “When Classrooms Include Students with Disabilities…”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The Odyssey Page 1 Notes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The Odyssey Page 2 Notes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Reading Nonfiction/Notice &amp; Note Signposts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Interesting Things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AOW: “Myths and Legends”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Expository Essay Guidelines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Thesis Statement Practice 1</w:t>
      </w:r>
    </w:p>
    <w:p w:rsidR="00084E97" w:rsidRPr="00084E97" w:rsidRDefault="00084E97" w:rsidP="0008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84E97">
        <w:rPr>
          <w:rFonts w:ascii="Times New Roman" w:hAnsi="Times New Roman" w:cs="Times New Roman"/>
        </w:rPr>
        <w:t>Survivor Essay</w:t>
      </w:r>
    </w:p>
    <w:sectPr w:rsidR="00084E97" w:rsidRPr="00084E97" w:rsidSect="00085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5E1"/>
    <w:multiLevelType w:val="hybridMultilevel"/>
    <w:tmpl w:val="C20E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97"/>
    <w:rsid w:val="00084E97"/>
    <w:rsid w:val="0008501B"/>
    <w:rsid w:val="006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92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Macintosh Word</Application>
  <DocSecurity>0</DocSecurity>
  <Lines>2</Lines>
  <Paragraphs>1</Paragraphs>
  <ScaleCrop>false</ScaleCrop>
  <Company>LISD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Anderson</dc:creator>
  <cp:keywords/>
  <dc:description/>
  <cp:lastModifiedBy>Tiffany Anderson</cp:lastModifiedBy>
  <cp:revision>1</cp:revision>
  <dcterms:created xsi:type="dcterms:W3CDTF">2017-02-23T13:00:00Z</dcterms:created>
  <dcterms:modified xsi:type="dcterms:W3CDTF">2017-02-23T13:04:00Z</dcterms:modified>
</cp:coreProperties>
</file>